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A9" w:rsidRPr="0081610D" w:rsidRDefault="00EA04A9" w:rsidP="00EA04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10D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EA04A9" w:rsidRPr="00E7783A" w:rsidRDefault="00EA04A9" w:rsidP="00EA04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самообследования   муниципального   дошкольного образовательного бюджетного учреждения « Детский сад №3  </w:t>
      </w:r>
    </w:p>
    <w:p w:rsidR="004678A2" w:rsidRPr="00EA04A9" w:rsidRDefault="00EA04A9" w:rsidP="00EA04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10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A4D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Буратино» г</w:t>
      </w:r>
      <w:proofErr w:type="gramStart"/>
      <w:r w:rsidR="00EA4D49">
        <w:rPr>
          <w:rFonts w:ascii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EA4D49">
        <w:rPr>
          <w:rFonts w:ascii="Times New Roman" w:hAnsi="Times New Roman" w:cs="Times New Roman"/>
          <w:b/>
          <w:sz w:val="28"/>
          <w:szCs w:val="28"/>
          <w:lang w:eastAsia="ru-RU"/>
        </w:rPr>
        <w:t>оль-Илецка за 201</w:t>
      </w:r>
      <w:r w:rsidR="00EA4D49" w:rsidRPr="00EA4D4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A4D49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EA4D49" w:rsidRPr="00EA4D4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81610D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  <w:r w:rsidR="004678A2">
        <w:rPr>
          <w:b/>
          <w:bCs/>
          <w:sz w:val="28"/>
          <w:szCs w:val="28"/>
        </w:rPr>
        <w:t xml:space="preserve"> </w:t>
      </w:r>
    </w:p>
    <w:p w:rsidR="00EA04A9" w:rsidRDefault="004678A2" w:rsidP="004678A2">
      <w:pPr>
        <w:pStyle w:val="a3"/>
        <w:spacing w:line="276" w:lineRule="auto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</w:t>
      </w:r>
    </w:p>
    <w:p w:rsidR="004678A2" w:rsidRPr="00500808" w:rsidRDefault="004678A2" w:rsidP="004678A2">
      <w:pPr>
        <w:pStyle w:val="a3"/>
        <w:spacing w:line="276" w:lineRule="auto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С целью определения эффективности образовательной деятельност</w:t>
      </w:r>
      <w:r>
        <w:rPr>
          <w:b w:val="0"/>
          <w:sz w:val="28"/>
          <w:szCs w:val="28"/>
        </w:rPr>
        <w:t xml:space="preserve">и </w:t>
      </w:r>
      <w:r w:rsidR="0051638D">
        <w:rPr>
          <w:b w:val="0"/>
          <w:sz w:val="28"/>
          <w:szCs w:val="28"/>
        </w:rPr>
        <w:t>дошкольного учреждения за 20</w:t>
      </w:r>
      <w:r w:rsidR="0051638D" w:rsidRPr="0051638D">
        <w:rPr>
          <w:b w:val="0"/>
          <w:sz w:val="28"/>
          <w:szCs w:val="28"/>
        </w:rPr>
        <w:t>15</w:t>
      </w:r>
      <w:r w:rsidR="0051638D">
        <w:rPr>
          <w:b w:val="0"/>
          <w:sz w:val="28"/>
          <w:szCs w:val="28"/>
        </w:rPr>
        <w:t>/201</w:t>
      </w:r>
      <w:r w:rsidR="0051638D" w:rsidRPr="0051638D">
        <w:rPr>
          <w:b w:val="0"/>
          <w:sz w:val="28"/>
          <w:szCs w:val="28"/>
        </w:rPr>
        <w:t>6</w:t>
      </w:r>
      <w:r w:rsidRPr="00500808">
        <w:rPr>
          <w:b w:val="0"/>
          <w:sz w:val="28"/>
          <w:szCs w:val="28"/>
        </w:rPr>
        <w:t xml:space="preserve"> учебный год, выявления возникших проблем в работе, а также для определения</w:t>
      </w:r>
      <w:r w:rsidR="00E23827">
        <w:rPr>
          <w:b w:val="0"/>
          <w:sz w:val="28"/>
          <w:szCs w:val="28"/>
        </w:rPr>
        <w:t xml:space="preserve"> дальнейших перспектив развития</w:t>
      </w:r>
      <w:r w:rsidR="00D14F1A" w:rsidRPr="00D14F1A">
        <w:rPr>
          <w:b w:val="0"/>
          <w:sz w:val="28"/>
          <w:szCs w:val="28"/>
        </w:rPr>
        <w:t xml:space="preserve"> </w:t>
      </w:r>
      <w:r w:rsidRPr="00500808">
        <w:rPr>
          <w:b w:val="0"/>
          <w:sz w:val="28"/>
          <w:szCs w:val="28"/>
        </w:rPr>
        <w:t>ДОУ был проведен</w:t>
      </w:r>
      <w:r w:rsidR="002A6A6F">
        <w:rPr>
          <w:b w:val="0"/>
          <w:sz w:val="28"/>
          <w:szCs w:val="28"/>
        </w:rPr>
        <w:t xml:space="preserve"> анализ</w:t>
      </w:r>
      <w:r w:rsidRPr="00500808">
        <w:rPr>
          <w:b w:val="0"/>
          <w:sz w:val="28"/>
          <w:szCs w:val="28"/>
        </w:rPr>
        <w:t xml:space="preserve"> выполнения поставленных задач по основным разделам:</w:t>
      </w:r>
    </w:p>
    <w:p w:rsidR="004678A2" w:rsidRPr="00500808" w:rsidRDefault="004678A2" w:rsidP="004678A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I. Выполнение годовых задач, поставленных перед коллективом;</w:t>
      </w:r>
    </w:p>
    <w:p w:rsidR="004678A2" w:rsidRPr="00500808" w:rsidRDefault="004678A2" w:rsidP="004678A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II. Результаты образовательной деятельности;</w:t>
      </w:r>
    </w:p>
    <w:p w:rsidR="004678A2" w:rsidRPr="00500808" w:rsidRDefault="004678A2" w:rsidP="004678A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III. Состояние здоровья воспитанников;</w:t>
      </w:r>
    </w:p>
    <w:p w:rsidR="004678A2" w:rsidRPr="00500808" w:rsidRDefault="004678A2" w:rsidP="004678A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IV. Результаты повышения квалификации и аттестации педагогов.</w:t>
      </w:r>
    </w:p>
    <w:p w:rsidR="004678A2" w:rsidRPr="00500808" w:rsidRDefault="004678A2" w:rsidP="004678A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       В </w:t>
      </w:r>
      <w:r>
        <w:rPr>
          <w:b w:val="0"/>
          <w:sz w:val="28"/>
          <w:szCs w:val="28"/>
        </w:rPr>
        <w:t xml:space="preserve"> ДОУ </w:t>
      </w:r>
      <w:r w:rsidRPr="00500808">
        <w:rPr>
          <w:b w:val="0"/>
          <w:sz w:val="28"/>
          <w:szCs w:val="28"/>
        </w:rPr>
        <w:t xml:space="preserve">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  </w:t>
      </w:r>
    </w:p>
    <w:p w:rsidR="00E23827" w:rsidRDefault="00EA4D49" w:rsidP="00E23827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МДОБУ№3 «Буратино»  за 201</w:t>
      </w:r>
      <w:r w:rsidRPr="00EA4D4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- 201</w:t>
      </w:r>
      <w:r w:rsidRPr="00EA4D49">
        <w:rPr>
          <w:bCs/>
          <w:sz w:val="28"/>
          <w:szCs w:val="28"/>
        </w:rPr>
        <w:t>6</w:t>
      </w:r>
      <w:r w:rsidR="00AC0317" w:rsidRPr="002A6A6F">
        <w:rPr>
          <w:bCs/>
          <w:sz w:val="28"/>
          <w:szCs w:val="28"/>
        </w:rPr>
        <w:t xml:space="preserve"> учебный год</w:t>
      </w:r>
      <w:r w:rsidR="004678A2" w:rsidRPr="00500808">
        <w:rPr>
          <w:sz w:val="28"/>
          <w:szCs w:val="28"/>
        </w:rPr>
        <w:t xml:space="preserve"> осуществляет свою деятельность в соответствии с Законом Российской Федерации «Об образовании» от </w:t>
      </w:r>
      <w:r w:rsidR="004678A2">
        <w:rPr>
          <w:sz w:val="28"/>
          <w:szCs w:val="28"/>
        </w:rPr>
        <w:t xml:space="preserve">29 декабря 2012 </w:t>
      </w:r>
      <w:r w:rsidR="004678A2" w:rsidRPr="00500808">
        <w:rPr>
          <w:sz w:val="28"/>
          <w:szCs w:val="28"/>
        </w:rPr>
        <w:t xml:space="preserve"> г. № </w:t>
      </w:r>
      <w:r w:rsidR="004678A2">
        <w:rPr>
          <w:sz w:val="28"/>
          <w:szCs w:val="28"/>
        </w:rPr>
        <w:t>273- ФЗ</w:t>
      </w:r>
      <w:proofErr w:type="gramStart"/>
      <w:r w:rsidR="004678A2">
        <w:rPr>
          <w:sz w:val="28"/>
          <w:szCs w:val="28"/>
        </w:rPr>
        <w:t xml:space="preserve"> ,</w:t>
      </w:r>
      <w:proofErr w:type="gramEnd"/>
      <w:r w:rsidR="004678A2" w:rsidRPr="00500808">
        <w:rPr>
          <w:sz w:val="28"/>
          <w:szCs w:val="28"/>
        </w:rPr>
        <w:t>а так же следующими нормативно-правовыми и локальными документами:</w:t>
      </w:r>
    </w:p>
    <w:p w:rsidR="00E23827" w:rsidRDefault="004678A2" w:rsidP="00E23827">
      <w:pPr>
        <w:spacing w:before="100" w:beforeAutospacing="1" w:after="100" w:afterAutospacing="1"/>
        <w:rPr>
          <w:sz w:val="28"/>
          <w:szCs w:val="28"/>
        </w:rPr>
      </w:pPr>
      <w:r w:rsidRPr="00500808">
        <w:rPr>
          <w:sz w:val="28"/>
          <w:szCs w:val="28"/>
        </w:rPr>
        <w:t xml:space="preserve">- </w:t>
      </w:r>
      <w:r w:rsidR="00E23827">
        <w:rPr>
          <w:sz w:val="28"/>
          <w:szCs w:val="28"/>
        </w:rPr>
        <w:t>Конвенцией ООН о правах ребёнка</w:t>
      </w:r>
    </w:p>
    <w:p w:rsidR="00E23827" w:rsidRPr="00CC007D" w:rsidRDefault="00E23827" w:rsidP="00E2382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CC007D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ормативные правовые акты органов местного самоуправления   </w:t>
      </w:r>
    </w:p>
    <w:p w:rsidR="004678A2" w:rsidRPr="00E23827" w:rsidRDefault="00E23827" w:rsidP="00E2382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007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C007D">
        <w:rPr>
          <w:rFonts w:ascii="Times New Roman" w:hAnsi="Times New Roman" w:cs="Times New Roman"/>
          <w:sz w:val="28"/>
          <w:szCs w:val="28"/>
          <w:lang w:eastAsia="ru-RU"/>
        </w:rPr>
        <w:t>ешения органов 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образованием всех уровней</w:t>
      </w:r>
    </w:p>
    <w:p w:rsidR="004678A2" w:rsidRPr="002A6A6F" w:rsidRDefault="004678A2" w:rsidP="004678A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A6F">
        <w:rPr>
          <w:sz w:val="28"/>
          <w:szCs w:val="28"/>
        </w:rPr>
        <w:t xml:space="preserve">Уставом  </w:t>
      </w:r>
      <w:r w:rsidR="003D24D0" w:rsidRPr="002A6A6F">
        <w:rPr>
          <w:bCs/>
          <w:sz w:val="28"/>
          <w:szCs w:val="28"/>
        </w:rPr>
        <w:t>МДОБУ№3 «Буратино»</w:t>
      </w:r>
      <w:proofErr w:type="gramStart"/>
      <w:r w:rsidR="002A6A6F">
        <w:rPr>
          <w:bCs/>
          <w:sz w:val="28"/>
          <w:szCs w:val="28"/>
        </w:rPr>
        <w:t>,</w:t>
      </w:r>
      <w:r w:rsidRPr="002A6A6F">
        <w:rPr>
          <w:sz w:val="28"/>
          <w:szCs w:val="28"/>
        </w:rPr>
        <w:t>у</w:t>
      </w:r>
      <w:proofErr w:type="gramEnd"/>
      <w:r w:rsidRPr="002A6A6F">
        <w:rPr>
          <w:sz w:val="28"/>
          <w:szCs w:val="28"/>
        </w:rPr>
        <w:t xml:space="preserve">тверждённого  </w:t>
      </w:r>
      <w:r w:rsidR="003D24D0" w:rsidRPr="002A6A6F">
        <w:rPr>
          <w:sz w:val="28"/>
          <w:szCs w:val="28"/>
        </w:rPr>
        <w:t xml:space="preserve">приказом РУО администрации МО Соль-Илецкий район от </w:t>
      </w:r>
      <w:r w:rsidR="002A6A6F">
        <w:rPr>
          <w:sz w:val="28"/>
          <w:szCs w:val="28"/>
        </w:rPr>
        <w:t>«</w:t>
      </w:r>
      <w:r w:rsidR="003D24D0" w:rsidRPr="002A6A6F">
        <w:rPr>
          <w:sz w:val="28"/>
          <w:szCs w:val="28"/>
        </w:rPr>
        <w:t>09</w:t>
      </w:r>
      <w:r w:rsidR="002A6A6F">
        <w:rPr>
          <w:sz w:val="28"/>
          <w:szCs w:val="28"/>
        </w:rPr>
        <w:t>»</w:t>
      </w:r>
      <w:r w:rsidR="003D24D0" w:rsidRPr="002A6A6F">
        <w:rPr>
          <w:sz w:val="28"/>
          <w:szCs w:val="28"/>
        </w:rPr>
        <w:t xml:space="preserve"> ноября 2015 года № 262</w:t>
      </w:r>
    </w:p>
    <w:p w:rsidR="004678A2" w:rsidRPr="00500808" w:rsidRDefault="004678A2" w:rsidP="004678A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 </w:t>
      </w:r>
      <w:r w:rsidR="00E23827">
        <w:rPr>
          <w:sz w:val="28"/>
          <w:szCs w:val="28"/>
        </w:rPr>
        <w:t>-</w:t>
      </w:r>
      <w:r w:rsidRPr="00500808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500808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от 15.05.2013 г. 2.4.1.3049-13</w:t>
      </w:r>
    </w:p>
    <w:p w:rsidR="004678A2" w:rsidRPr="00500808" w:rsidRDefault="004678A2" w:rsidP="004678A2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4678A2" w:rsidRPr="00500808" w:rsidRDefault="004678A2" w:rsidP="004678A2">
      <w:pPr>
        <w:spacing w:line="276" w:lineRule="auto"/>
        <w:ind w:right="57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- Письмо Министерства образования и науки РФ от 21.10.2010 г  03-248 «О разработке основной общеобразовательной программы дошкольного образования»;</w:t>
      </w:r>
    </w:p>
    <w:p w:rsidR="002A6A6F" w:rsidRDefault="004678A2" w:rsidP="002A6A6F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  <w:r w:rsidR="002A6A6F">
        <w:rPr>
          <w:sz w:val="28"/>
          <w:szCs w:val="28"/>
        </w:rPr>
        <w:t>.</w:t>
      </w:r>
    </w:p>
    <w:p w:rsidR="004678A2" w:rsidRPr="0089459D" w:rsidRDefault="002A6A6F" w:rsidP="002A6A6F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59D" w:rsidRPr="002A6A6F">
        <w:rPr>
          <w:bCs/>
          <w:sz w:val="28"/>
          <w:szCs w:val="28"/>
        </w:rPr>
        <w:t xml:space="preserve"> В МДОБУ №3 «Буратино»</w:t>
      </w:r>
      <w:r w:rsidR="0089459D">
        <w:rPr>
          <w:b/>
          <w:bCs/>
          <w:sz w:val="28"/>
          <w:szCs w:val="28"/>
        </w:rPr>
        <w:t xml:space="preserve">  </w:t>
      </w:r>
      <w:r w:rsidR="004678A2" w:rsidRPr="00500808">
        <w:rPr>
          <w:sz w:val="28"/>
          <w:szCs w:val="28"/>
        </w:rPr>
        <w:t xml:space="preserve"> функционируют</w:t>
      </w:r>
      <w:r w:rsidR="0089459D">
        <w:rPr>
          <w:sz w:val="28"/>
          <w:szCs w:val="28"/>
        </w:rPr>
        <w:t xml:space="preserve"> 5 групп</w:t>
      </w:r>
      <w:r w:rsidR="004678A2">
        <w:rPr>
          <w:sz w:val="28"/>
          <w:szCs w:val="28"/>
        </w:rPr>
        <w:t>:   группа раннего возраста - 1младшая (</w:t>
      </w:r>
      <w:r w:rsidR="00E63B70">
        <w:rPr>
          <w:sz w:val="28"/>
          <w:szCs w:val="28"/>
        </w:rPr>
        <w:t xml:space="preserve">от 2 </w:t>
      </w:r>
      <w:r w:rsidR="004678A2">
        <w:rPr>
          <w:sz w:val="28"/>
          <w:szCs w:val="28"/>
        </w:rPr>
        <w:t xml:space="preserve">до 3-х лет), </w:t>
      </w:r>
      <w:r w:rsidR="004678A2" w:rsidRPr="00500808">
        <w:rPr>
          <w:sz w:val="28"/>
          <w:szCs w:val="28"/>
        </w:rPr>
        <w:t xml:space="preserve"> </w:t>
      </w:r>
      <w:r w:rsidR="0089459D">
        <w:rPr>
          <w:sz w:val="28"/>
          <w:szCs w:val="28"/>
        </w:rPr>
        <w:t>вторая младшая группа</w:t>
      </w:r>
      <w:r w:rsidR="0089459D" w:rsidRPr="00CC007D">
        <w:rPr>
          <w:sz w:val="28"/>
          <w:szCs w:val="28"/>
        </w:rPr>
        <w:t xml:space="preserve"> (</w:t>
      </w:r>
      <w:r w:rsidR="0089459D">
        <w:rPr>
          <w:sz w:val="28"/>
          <w:szCs w:val="28"/>
        </w:rPr>
        <w:t xml:space="preserve">дети от 3 до 4 </w:t>
      </w:r>
      <w:r w:rsidR="0089459D">
        <w:rPr>
          <w:sz w:val="28"/>
          <w:szCs w:val="28"/>
        </w:rPr>
        <w:lastRenderedPageBreak/>
        <w:t>лет)</w:t>
      </w:r>
      <w:r w:rsidR="00E63B70">
        <w:rPr>
          <w:sz w:val="28"/>
          <w:szCs w:val="28"/>
        </w:rPr>
        <w:t>;</w:t>
      </w:r>
      <w:r w:rsidR="0089459D">
        <w:rPr>
          <w:sz w:val="28"/>
          <w:szCs w:val="28"/>
        </w:rPr>
        <w:t xml:space="preserve"> средняя группа</w:t>
      </w:r>
      <w:r w:rsidR="0089459D" w:rsidRPr="00CC007D">
        <w:rPr>
          <w:sz w:val="28"/>
          <w:szCs w:val="28"/>
        </w:rPr>
        <w:t xml:space="preserve"> (</w:t>
      </w:r>
      <w:r w:rsidR="0089459D">
        <w:rPr>
          <w:sz w:val="28"/>
          <w:szCs w:val="28"/>
        </w:rPr>
        <w:t>дети от 4 до 5 лет)</w:t>
      </w:r>
      <w:proofErr w:type="gramStart"/>
      <w:r w:rsidR="0089459D">
        <w:rPr>
          <w:sz w:val="28"/>
          <w:szCs w:val="28"/>
        </w:rPr>
        <w:t xml:space="preserve"> </w:t>
      </w:r>
      <w:r w:rsidR="00E63B70">
        <w:rPr>
          <w:sz w:val="28"/>
          <w:szCs w:val="28"/>
        </w:rPr>
        <w:t>;</w:t>
      </w:r>
      <w:proofErr w:type="gramEnd"/>
      <w:r w:rsidR="0089459D">
        <w:rPr>
          <w:sz w:val="28"/>
          <w:szCs w:val="28"/>
        </w:rPr>
        <w:t xml:space="preserve"> старшая группа</w:t>
      </w:r>
      <w:r w:rsidR="00E63B70">
        <w:rPr>
          <w:sz w:val="28"/>
          <w:szCs w:val="28"/>
        </w:rPr>
        <w:t xml:space="preserve"> (дети от 5 до 6 лет); подготовительная группа (дети от 6 до 7 лет).</w:t>
      </w:r>
    </w:p>
    <w:p w:rsidR="004678A2" w:rsidRPr="00500808" w:rsidRDefault="00E63B70" w:rsidP="004678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D49">
        <w:rPr>
          <w:sz w:val="28"/>
          <w:szCs w:val="28"/>
        </w:rPr>
        <w:t>Основное внимание в 201</w:t>
      </w:r>
      <w:r w:rsidR="00EA4D49" w:rsidRPr="00EA4D49">
        <w:rPr>
          <w:sz w:val="28"/>
          <w:szCs w:val="28"/>
        </w:rPr>
        <w:t>5</w:t>
      </w:r>
      <w:r w:rsidR="00EA4D49">
        <w:rPr>
          <w:sz w:val="28"/>
          <w:szCs w:val="28"/>
        </w:rPr>
        <w:t>-201</w:t>
      </w:r>
      <w:r w:rsidR="00EA4D49" w:rsidRPr="00EA4D49">
        <w:rPr>
          <w:sz w:val="28"/>
          <w:szCs w:val="28"/>
        </w:rPr>
        <w:t>6</w:t>
      </w:r>
      <w:r w:rsidR="004678A2" w:rsidRPr="00500808">
        <w:rPr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 </w:t>
      </w:r>
    </w:p>
    <w:p w:rsidR="004678A2" w:rsidRPr="00500808" w:rsidRDefault="004678A2" w:rsidP="004678A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>Обеспечить условия для внедрения в работу</w:t>
      </w:r>
      <w:r>
        <w:rPr>
          <w:sz w:val="28"/>
          <w:szCs w:val="28"/>
        </w:rPr>
        <w:t xml:space="preserve"> ФГОС </w:t>
      </w:r>
      <w:r w:rsidRPr="00500808">
        <w:rPr>
          <w:sz w:val="28"/>
          <w:szCs w:val="28"/>
        </w:rPr>
        <w:t xml:space="preserve"> ДОУ к структуре образовательной программы дошкольного образования: разработать методическое сопровождение и инструментарий мониторинга, пополнить предметно-развивающую среду.</w:t>
      </w:r>
    </w:p>
    <w:p w:rsidR="004678A2" w:rsidRPr="00500808" w:rsidRDefault="004678A2" w:rsidP="004678A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>Активизировать педагогическую деятельность по совершенствованию форм и методов организации игры дошкольников.</w:t>
      </w:r>
    </w:p>
    <w:p w:rsidR="004678A2" w:rsidRPr="00500808" w:rsidRDefault="004678A2" w:rsidP="004678A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>Совершенствовать работу по экологическому воспитанию дошкольников с учетом регионального компонента.</w:t>
      </w:r>
    </w:p>
    <w:p w:rsidR="004678A2" w:rsidRPr="00500808" w:rsidRDefault="004678A2" w:rsidP="004678A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>Осуществлять комплексный подход к проблеме сохранения и укрепления здоровья детей через реализацию образовательн</w:t>
      </w:r>
      <w:r>
        <w:rPr>
          <w:sz w:val="28"/>
          <w:szCs w:val="28"/>
        </w:rPr>
        <w:t xml:space="preserve">ую </w:t>
      </w:r>
      <w:r w:rsidRPr="00500808">
        <w:rPr>
          <w:sz w:val="28"/>
          <w:szCs w:val="28"/>
        </w:rPr>
        <w:t>област</w:t>
      </w:r>
      <w:r>
        <w:rPr>
          <w:sz w:val="28"/>
          <w:szCs w:val="28"/>
        </w:rPr>
        <w:t>ь</w:t>
      </w:r>
      <w:r w:rsidRPr="00500808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Физическое развитие</w:t>
      </w:r>
      <w:r w:rsidRPr="00500808">
        <w:rPr>
          <w:sz w:val="28"/>
          <w:szCs w:val="28"/>
        </w:rPr>
        <w:t xml:space="preserve">» </w:t>
      </w:r>
    </w:p>
    <w:p w:rsidR="004678A2" w:rsidRPr="00500808" w:rsidRDefault="00E63B70" w:rsidP="002A6A6F">
      <w:pPr>
        <w:spacing w:line="276" w:lineRule="auto"/>
        <w:jc w:val="both"/>
        <w:rPr>
          <w:sz w:val="28"/>
          <w:szCs w:val="28"/>
        </w:rPr>
      </w:pPr>
      <w:r w:rsidRPr="002A6A6F">
        <w:rPr>
          <w:bCs/>
          <w:sz w:val="28"/>
          <w:szCs w:val="28"/>
        </w:rPr>
        <w:t xml:space="preserve">МДОБУ №3 «Буратино»  </w:t>
      </w:r>
      <w:r w:rsidRPr="002A6A6F">
        <w:rPr>
          <w:sz w:val="28"/>
          <w:szCs w:val="28"/>
        </w:rPr>
        <w:t xml:space="preserve"> </w:t>
      </w:r>
      <w:r w:rsidR="004678A2" w:rsidRPr="002A6A6F">
        <w:rPr>
          <w:sz w:val="28"/>
          <w:szCs w:val="28"/>
        </w:rPr>
        <w:t xml:space="preserve"> реализует - основную общеобразовательную программу</w:t>
      </w:r>
      <w:r w:rsidR="004678A2" w:rsidRPr="00500808">
        <w:rPr>
          <w:sz w:val="28"/>
          <w:szCs w:val="28"/>
        </w:rPr>
        <w:t xml:space="preserve"> дошкольного образования «От рождения до школы» под редакцией </w:t>
      </w:r>
      <w:proofErr w:type="spellStart"/>
      <w:r w:rsidR="004678A2" w:rsidRPr="00500808">
        <w:rPr>
          <w:sz w:val="28"/>
          <w:szCs w:val="28"/>
        </w:rPr>
        <w:t>Н.Е.Вераксы</w:t>
      </w:r>
      <w:proofErr w:type="spellEnd"/>
      <w:r w:rsidR="004678A2" w:rsidRPr="00500808">
        <w:rPr>
          <w:sz w:val="28"/>
          <w:szCs w:val="28"/>
        </w:rPr>
        <w:t xml:space="preserve">, Т.С.Комаровой, М.А.Васильевой, а также используется </w:t>
      </w:r>
      <w:r w:rsidR="004678A2">
        <w:rPr>
          <w:sz w:val="28"/>
          <w:szCs w:val="28"/>
        </w:rPr>
        <w:t>парциальная</w:t>
      </w:r>
      <w:r w:rsidR="004678A2" w:rsidRPr="005008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«Мой край родной</w:t>
      </w:r>
      <w:r w:rsidR="004678A2">
        <w:rPr>
          <w:sz w:val="28"/>
          <w:szCs w:val="28"/>
        </w:rPr>
        <w:t>».</w:t>
      </w:r>
      <w:r w:rsidR="004678A2" w:rsidRPr="00500808">
        <w:rPr>
          <w:sz w:val="28"/>
          <w:szCs w:val="28"/>
        </w:rPr>
        <w:t xml:space="preserve"> </w:t>
      </w:r>
    </w:p>
    <w:p w:rsidR="004678A2" w:rsidRPr="00500808" w:rsidRDefault="004678A2" w:rsidP="004678A2">
      <w:pPr>
        <w:spacing w:line="276" w:lineRule="auto"/>
        <w:ind w:firstLine="709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Уже стали традиционными в детском саду такие формы работы:                         </w:t>
      </w:r>
      <w:r>
        <w:rPr>
          <w:sz w:val="28"/>
          <w:szCs w:val="28"/>
        </w:rPr>
        <w:t>- родительские собрания  2 раза в год</w:t>
      </w:r>
      <w:r w:rsidRPr="00500808">
        <w:rPr>
          <w:sz w:val="28"/>
          <w:szCs w:val="28"/>
        </w:rPr>
        <w:t xml:space="preserve">;                                                         </w:t>
      </w:r>
    </w:p>
    <w:p w:rsidR="00E63B70" w:rsidRDefault="004678A2" w:rsidP="00E63B70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совместные </w:t>
      </w:r>
      <w:proofErr w:type="spellStart"/>
      <w:r w:rsidRPr="00500808">
        <w:rPr>
          <w:sz w:val="28"/>
          <w:szCs w:val="28"/>
        </w:rPr>
        <w:t>досуговые</w:t>
      </w:r>
      <w:proofErr w:type="spellEnd"/>
      <w:r w:rsidRPr="00500808">
        <w:rPr>
          <w:sz w:val="28"/>
          <w:szCs w:val="28"/>
        </w:rPr>
        <w:t xml:space="preserve"> мероприятия детей и родителей;                                                 - участие в районных мероприятиях;</w:t>
      </w:r>
    </w:p>
    <w:p w:rsidR="00E63B70" w:rsidRDefault="00E63B70" w:rsidP="00E63B70">
      <w:pPr>
        <w:spacing w:line="276" w:lineRule="auto"/>
        <w:jc w:val="both"/>
        <w:rPr>
          <w:sz w:val="28"/>
          <w:szCs w:val="28"/>
        </w:rPr>
      </w:pPr>
      <w:r w:rsidRPr="00E63B70">
        <w:rPr>
          <w:sz w:val="28"/>
          <w:szCs w:val="28"/>
        </w:rPr>
        <w:t>Режим работы Учреждения установлен Учредителем, исходя из</w:t>
      </w:r>
      <w:r>
        <w:rPr>
          <w:sz w:val="28"/>
          <w:szCs w:val="28"/>
        </w:rPr>
        <w:t xml:space="preserve"> </w:t>
      </w:r>
      <w:r w:rsidRPr="00E63B70">
        <w:rPr>
          <w:sz w:val="28"/>
          <w:szCs w:val="28"/>
        </w:rPr>
        <w:t>потребностей населения в образовательных услугах и возможностей бюджетного финансирования Учреждения, и является следующим: рабочая неделя пятидневная, длительность работы 12 часов, ежедневный график работы - с 07.30 до 19.30. 18.30.</w:t>
      </w:r>
    </w:p>
    <w:p w:rsidR="00E63B70" w:rsidRPr="00E63B70" w:rsidRDefault="00E63B70" w:rsidP="00E63B70">
      <w:pPr>
        <w:spacing w:line="276" w:lineRule="auto"/>
        <w:jc w:val="both"/>
        <w:rPr>
          <w:sz w:val="28"/>
          <w:szCs w:val="28"/>
        </w:rPr>
      </w:pPr>
      <w:r w:rsidRPr="00E63B70">
        <w:rPr>
          <w:sz w:val="28"/>
          <w:szCs w:val="28"/>
        </w:rPr>
        <w:t xml:space="preserve">Выходные дни: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суббота</w:t>
      </w:r>
      <w:proofErr w:type="gramStart"/>
      <w:r>
        <w:rPr>
          <w:sz w:val="28"/>
          <w:szCs w:val="28"/>
        </w:rPr>
        <w:t>,</w:t>
      </w:r>
      <w:r w:rsidRPr="00E63B70">
        <w:rPr>
          <w:sz w:val="28"/>
          <w:szCs w:val="28"/>
        </w:rPr>
        <w:t>в</w:t>
      </w:r>
      <w:proofErr w:type="gramEnd"/>
      <w:r w:rsidRPr="00E63B70">
        <w:rPr>
          <w:sz w:val="28"/>
          <w:szCs w:val="28"/>
        </w:rPr>
        <w:t>оскресенье</w:t>
      </w:r>
      <w:proofErr w:type="spellEnd"/>
      <w:r w:rsidRPr="00E63B70">
        <w:rPr>
          <w:sz w:val="28"/>
          <w:szCs w:val="28"/>
        </w:rPr>
        <w:t xml:space="preserve"> и праздничные дни, установленные законодательством Российской Федерации.</w:t>
      </w:r>
    </w:p>
    <w:p w:rsidR="00EA04A9" w:rsidRPr="00CC007D" w:rsidRDefault="004678A2" w:rsidP="00EA04A9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Дошкольное учреждение полностью укомплектовано педагогическими ка</w:t>
      </w:r>
      <w:r w:rsidR="00EA04A9">
        <w:rPr>
          <w:sz w:val="28"/>
          <w:szCs w:val="28"/>
        </w:rPr>
        <w:t>драми и техническим персоналом.</w:t>
      </w:r>
    </w:p>
    <w:p w:rsidR="00EA04A9" w:rsidRPr="00CC007D" w:rsidRDefault="00EA04A9" w:rsidP="00EA04A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07D">
        <w:rPr>
          <w:rFonts w:ascii="Times New Roman" w:hAnsi="Times New Roman" w:cs="Times New Roman"/>
          <w:sz w:val="28"/>
          <w:szCs w:val="28"/>
          <w:lang w:eastAsia="ru-RU"/>
        </w:rPr>
        <w:t xml:space="preserve">· Заведующий – 1.  </w:t>
      </w:r>
    </w:p>
    <w:p w:rsidR="00EA04A9" w:rsidRPr="00CC007D" w:rsidRDefault="00EA04A9" w:rsidP="00EA04A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07D">
        <w:rPr>
          <w:rFonts w:ascii="Times New Roman" w:hAnsi="Times New Roman" w:cs="Times New Roman"/>
          <w:sz w:val="28"/>
          <w:szCs w:val="28"/>
          <w:lang w:eastAsia="ru-RU"/>
        </w:rPr>
        <w:t xml:space="preserve">· Воспитатель - 8 </w:t>
      </w:r>
    </w:p>
    <w:p w:rsidR="00096DD7" w:rsidRDefault="00EA04A9" w:rsidP="00096DD7">
      <w:pPr>
        <w:spacing w:line="276" w:lineRule="auto"/>
        <w:jc w:val="both"/>
        <w:rPr>
          <w:sz w:val="28"/>
          <w:szCs w:val="28"/>
        </w:rPr>
      </w:pPr>
      <w:r w:rsidRPr="00CC007D">
        <w:rPr>
          <w:sz w:val="28"/>
          <w:szCs w:val="28"/>
        </w:rPr>
        <w:t xml:space="preserve">· Музыкальный руководитель - 1 </w:t>
      </w:r>
    </w:p>
    <w:p w:rsidR="00096DD7" w:rsidRPr="00500808" w:rsidRDefault="00096DD7" w:rsidP="00096DD7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>Выс</w:t>
      </w:r>
      <w:r>
        <w:rPr>
          <w:sz w:val="28"/>
          <w:szCs w:val="28"/>
        </w:rPr>
        <w:t>шее образование  имеет 6 педагогов, среднее специальное 4 педагога.</w:t>
      </w:r>
      <w:r w:rsidRPr="00500808">
        <w:rPr>
          <w:sz w:val="28"/>
          <w:szCs w:val="28"/>
        </w:rPr>
        <w:t xml:space="preserve"> </w:t>
      </w:r>
    </w:p>
    <w:p w:rsidR="00096DD7" w:rsidRPr="00500808" w:rsidRDefault="00096DD7" w:rsidP="00096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педагогов – первой категории, 1 педагог соответствуют занимаемой должности.</w:t>
      </w:r>
    </w:p>
    <w:p w:rsidR="00EA04A9" w:rsidRPr="00CC007D" w:rsidRDefault="00EA04A9" w:rsidP="00EA04A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4A9" w:rsidRPr="00CC007D" w:rsidRDefault="00EA04A9" w:rsidP="00EA04A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07D">
        <w:rPr>
          <w:rFonts w:ascii="Times New Roman" w:hAnsi="Times New Roman" w:cs="Times New Roman"/>
          <w:sz w:val="28"/>
          <w:szCs w:val="28"/>
          <w:lang w:eastAsia="ru-RU"/>
        </w:rPr>
        <w:t xml:space="preserve">В МДОБУ созданы необходимые условия для профессионального роста сотрудников: </w:t>
      </w:r>
    </w:p>
    <w:p w:rsidR="00EA04A9" w:rsidRPr="00CC007D" w:rsidRDefault="00EA04A9" w:rsidP="00EA04A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07D">
        <w:rPr>
          <w:rFonts w:ascii="Times New Roman" w:hAnsi="Times New Roman" w:cs="Times New Roman"/>
          <w:sz w:val="28"/>
          <w:szCs w:val="28"/>
          <w:lang w:eastAsia="ru-RU"/>
        </w:rPr>
        <w:t xml:space="preserve">• 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096DD7" w:rsidRPr="00500808" w:rsidRDefault="00EA04A9" w:rsidP="00096DD7">
      <w:pPr>
        <w:spacing w:line="276" w:lineRule="auto"/>
        <w:jc w:val="both"/>
        <w:rPr>
          <w:sz w:val="28"/>
          <w:szCs w:val="28"/>
        </w:rPr>
      </w:pPr>
      <w:r w:rsidRPr="00CC007D">
        <w:rPr>
          <w:sz w:val="28"/>
          <w:szCs w:val="28"/>
        </w:rPr>
        <w:t xml:space="preserve">•  Ежегодно педагоги повышают уровень своего профессионального мастерства посредством самообразования, повышения квалификации на базе ФГБОУ ВПО «ОГПУ». </w:t>
      </w:r>
      <w:r w:rsidR="00096DD7" w:rsidRPr="00500808">
        <w:rPr>
          <w:sz w:val="28"/>
          <w:szCs w:val="28"/>
        </w:rPr>
        <w:t>Педагоги не имеют задолженности по курсовой подготовке.</w:t>
      </w:r>
    </w:p>
    <w:p w:rsidR="00096DD7" w:rsidRPr="00500808" w:rsidRDefault="00EA4D49" w:rsidP="00096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EA4D49">
        <w:rPr>
          <w:sz w:val="28"/>
          <w:szCs w:val="28"/>
        </w:rPr>
        <w:t>5</w:t>
      </w:r>
      <w:r>
        <w:rPr>
          <w:sz w:val="28"/>
          <w:szCs w:val="28"/>
        </w:rPr>
        <w:t>– 201</w:t>
      </w:r>
      <w:r w:rsidRPr="00EA4D49">
        <w:rPr>
          <w:sz w:val="28"/>
          <w:szCs w:val="28"/>
        </w:rPr>
        <w:t>6</w:t>
      </w:r>
      <w:r w:rsidR="00EA04A9" w:rsidRPr="00CC007D">
        <w:rPr>
          <w:sz w:val="28"/>
          <w:szCs w:val="28"/>
        </w:rPr>
        <w:t xml:space="preserve"> учебном году курсы повышения квалификации</w:t>
      </w:r>
      <w:r w:rsidR="00EA04A9">
        <w:rPr>
          <w:sz w:val="28"/>
          <w:szCs w:val="28"/>
        </w:rPr>
        <w:t xml:space="preserve"> по программе: «Внедрение ФГОС </w:t>
      </w:r>
      <w:proofErr w:type="gramStart"/>
      <w:r w:rsidR="00EA04A9">
        <w:rPr>
          <w:sz w:val="28"/>
          <w:szCs w:val="28"/>
        </w:rPr>
        <w:t>ДО</w:t>
      </w:r>
      <w:proofErr w:type="gramEnd"/>
      <w:r w:rsidR="00EA04A9">
        <w:rPr>
          <w:sz w:val="28"/>
          <w:szCs w:val="28"/>
        </w:rPr>
        <w:t>» прошли</w:t>
      </w:r>
      <w:r w:rsidR="00EA04A9" w:rsidRPr="00CC007D">
        <w:rPr>
          <w:sz w:val="28"/>
          <w:szCs w:val="28"/>
        </w:rPr>
        <w:t xml:space="preserve"> </w:t>
      </w:r>
      <w:r w:rsidR="00EA04A9">
        <w:rPr>
          <w:sz w:val="28"/>
          <w:szCs w:val="28"/>
        </w:rPr>
        <w:t>все воспитатели.</w:t>
      </w:r>
      <w:r w:rsidR="00EA04A9" w:rsidRPr="00CC007D">
        <w:rPr>
          <w:sz w:val="28"/>
          <w:szCs w:val="28"/>
        </w:rPr>
        <w:t xml:space="preserve"> </w:t>
      </w:r>
    </w:p>
    <w:p w:rsidR="004678A2" w:rsidRPr="00500808" w:rsidRDefault="004678A2" w:rsidP="003C02B9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   </w:t>
      </w:r>
      <w:r w:rsidR="003C02B9">
        <w:rPr>
          <w:sz w:val="28"/>
          <w:szCs w:val="28"/>
        </w:rPr>
        <w:t xml:space="preserve">Все педагоги </w:t>
      </w:r>
      <w:r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активно </w:t>
      </w:r>
      <w:r w:rsidR="003C02B9">
        <w:rPr>
          <w:sz w:val="28"/>
          <w:szCs w:val="28"/>
        </w:rPr>
        <w:t xml:space="preserve"> принимают участие в  </w:t>
      </w:r>
      <w:proofErr w:type="spellStart"/>
      <w:r w:rsidR="003C02B9">
        <w:rPr>
          <w:sz w:val="28"/>
          <w:szCs w:val="28"/>
        </w:rPr>
        <w:t>методобъединении</w:t>
      </w:r>
      <w:proofErr w:type="spellEnd"/>
      <w:r>
        <w:rPr>
          <w:sz w:val="28"/>
          <w:szCs w:val="28"/>
        </w:rPr>
        <w:t xml:space="preserve">.  </w:t>
      </w:r>
      <w:r w:rsidR="003C02B9">
        <w:rPr>
          <w:sz w:val="28"/>
          <w:szCs w:val="28"/>
        </w:rPr>
        <w:t>В ДОУ регулярно проводятся</w:t>
      </w:r>
      <w:r w:rsidR="003D24D0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педмастерства</w:t>
      </w:r>
      <w:proofErr w:type="spellEnd"/>
      <w:r>
        <w:rPr>
          <w:sz w:val="28"/>
          <w:szCs w:val="28"/>
        </w:rPr>
        <w:t>, где педагоги посещаю</w:t>
      </w:r>
      <w:r w:rsidR="00096DD7">
        <w:rPr>
          <w:sz w:val="28"/>
          <w:szCs w:val="28"/>
        </w:rPr>
        <w:t>т открытые занятия друг у друга, обмениваются опытом.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</w:t>
      </w:r>
      <w:r w:rsidRPr="00500808">
        <w:rPr>
          <w:sz w:val="28"/>
          <w:szCs w:val="28"/>
        </w:rPr>
        <w:t>Сегодня в обществе идет становление новой с</w:t>
      </w:r>
      <w:r>
        <w:rPr>
          <w:sz w:val="28"/>
          <w:szCs w:val="28"/>
        </w:rPr>
        <w:t xml:space="preserve">истемы  дошкольного образования ФГОС </w:t>
      </w:r>
      <w:r w:rsidRPr="00500808">
        <w:rPr>
          <w:sz w:val="28"/>
          <w:szCs w:val="28"/>
        </w:rPr>
        <w:t xml:space="preserve">  к структуре основной общеобразовательной программы дошкольного о</w:t>
      </w:r>
      <w:r w:rsidR="00D14F1A">
        <w:rPr>
          <w:sz w:val="28"/>
          <w:szCs w:val="28"/>
        </w:rPr>
        <w:t>бразования. Важное</w:t>
      </w:r>
      <w:r w:rsidRPr="00500808">
        <w:rPr>
          <w:sz w:val="28"/>
          <w:szCs w:val="28"/>
        </w:rPr>
        <w:t xml:space="preserve"> место в работе ДОУ было отведено изучению и введению в практику работы </w:t>
      </w:r>
      <w:r>
        <w:rPr>
          <w:sz w:val="28"/>
          <w:szCs w:val="28"/>
        </w:rPr>
        <w:t xml:space="preserve">ФГОС </w:t>
      </w:r>
      <w:r w:rsidRPr="00500808">
        <w:rPr>
          <w:sz w:val="28"/>
          <w:szCs w:val="28"/>
        </w:rPr>
        <w:t>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</w:t>
      </w:r>
      <w:r>
        <w:rPr>
          <w:sz w:val="28"/>
          <w:szCs w:val="28"/>
        </w:rPr>
        <w:t>коммуникативному</w:t>
      </w:r>
      <w:r w:rsidRPr="00500808">
        <w:rPr>
          <w:sz w:val="28"/>
          <w:szCs w:val="28"/>
        </w:rPr>
        <w:t xml:space="preserve">, познавательно-речевому, художественно-эстетическому. Учитываются принципиальные отличия модели организации образовательного процесса в соответствии с </w:t>
      </w:r>
      <w:r>
        <w:rPr>
          <w:sz w:val="28"/>
          <w:szCs w:val="28"/>
        </w:rPr>
        <w:t xml:space="preserve"> ФГОС </w:t>
      </w:r>
      <w:r w:rsidRPr="00500808">
        <w:rPr>
          <w:sz w:val="28"/>
          <w:szCs w:val="28"/>
        </w:rPr>
        <w:t>от «старой» модели: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Исключение учебного блока (но не процесса обучения)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Увеличение объема блока в совместной деятельности взрослого и детей, в который входит не только образовательная деятельность, осуществляемая в ходе режимных моментов, но и непосредственно образовательная деятельность.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Изменение содержания понятия «совместная деятельность взрослого и детей» с учетом ее сущностных (а не формальных) признаков.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Изменение объема и содержания понятия «непосредственная образовательная деятельность».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lastRenderedPageBreak/>
        <w:t xml:space="preserve">           В образовательном процессе включено два основных блока: совместная партнерская деятельность взрослого с детьми, свободная самостоятельная деятельность детей. Такая структура образовательного процесса должна быть принята как каркасная для всего дошкольного возраста (3-7 лет), и как единственная возможная для младшего дошкольного возраста (3-5 лет). Организация партнерской деятельности взрослого с детьми отражает: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00808">
        <w:rPr>
          <w:sz w:val="28"/>
          <w:szCs w:val="28"/>
        </w:rPr>
        <w:t>- Включенность воспитателя в деятельность наравне с детьми.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Добровольное присоединение детей к деятельности (без психического, дисциплинарного принуждения).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Открытый временной конец занятия (каждый работает в своем темпе).</w:t>
      </w:r>
    </w:p>
    <w:p w:rsidR="004678A2" w:rsidRPr="00500808" w:rsidRDefault="004678A2" w:rsidP="004678A2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4678A2" w:rsidRPr="00500808" w:rsidRDefault="004678A2" w:rsidP="004678A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Общий объем непосредственно образовательной деятельности.</w:t>
      </w:r>
    </w:p>
    <w:p w:rsidR="004678A2" w:rsidRPr="00500808" w:rsidRDefault="004678A2" w:rsidP="004678A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 xml:space="preserve"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</w:t>
      </w:r>
      <w:proofErr w:type="gramStart"/>
      <w:r w:rsidRPr="00500808">
        <w:rPr>
          <w:sz w:val="28"/>
          <w:szCs w:val="28"/>
        </w:rPr>
        <w:t xml:space="preserve">( </w:t>
      </w:r>
      <w:proofErr w:type="gramEnd"/>
      <w:r w:rsidRPr="00500808">
        <w:rPr>
          <w:sz w:val="28"/>
          <w:szCs w:val="28"/>
        </w:rPr>
        <w:t>в первую и во вторую половину).</w:t>
      </w:r>
    </w:p>
    <w:p w:rsidR="004678A2" w:rsidRPr="00500808" w:rsidRDefault="004678A2" w:rsidP="004678A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Перерывы между периодами непрерывной непосредственно образовательной деятельности.</w:t>
      </w:r>
    </w:p>
    <w:p w:rsidR="004678A2" w:rsidRPr="00500808" w:rsidRDefault="004678A2" w:rsidP="004678A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4678A2" w:rsidRPr="00500808" w:rsidRDefault="004678A2" w:rsidP="004678A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4678A2" w:rsidRPr="00500808" w:rsidRDefault="004678A2" w:rsidP="004678A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Формы работы, в которых осуществляется непрерывная непосредственно образовательная деятельность.</w:t>
      </w:r>
    </w:p>
    <w:p w:rsidR="004678A2" w:rsidRPr="00500808" w:rsidRDefault="004678A2" w:rsidP="004678A2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изучения</w:t>
      </w:r>
      <w:r w:rsidR="00E67947">
        <w:rPr>
          <w:sz w:val="28"/>
          <w:szCs w:val="28"/>
        </w:rPr>
        <w:t xml:space="preserve"> ФГОС</w:t>
      </w:r>
      <w:proofErr w:type="gramStart"/>
      <w:r w:rsidR="00E6794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начиная со 2 полугодия  </w:t>
      </w:r>
      <w:r w:rsidRPr="00500808">
        <w:rPr>
          <w:sz w:val="28"/>
          <w:szCs w:val="28"/>
        </w:rPr>
        <w:t>работала тво</w:t>
      </w:r>
      <w:r w:rsidR="00333CDE">
        <w:rPr>
          <w:sz w:val="28"/>
          <w:szCs w:val="28"/>
        </w:rPr>
        <w:t xml:space="preserve">рческая группа в составе </w:t>
      </w:r>
      <w:r w:rsidRPr="00500808">
        <w:rPr>
          <w:sz w:val="28"/>
          <w:szCs w:val="28"/>
        </w:rPr>
        <w:t xml:space="preserve"> медсестры, воспитателей и </w:t>
      </w:r>
      <w:r>
        <w:rPr>
          <w:sz w:val="28"/>
          <w:szCs w:val="28"/>
        </w:rPr>
        <w:t xml:space="preserve"> заведующей. </w:t>
      </w:r>
      <w:r w:rsidRPr="00500808">
        <w:rPr>
          <w:sz w:val="28"/>
          <w:szCs w:val="28"/>
        </w:rPr>
        <w:t xml:space="preserve">В процессе планирования соблюдаются следующие принципы: </w:t>
      </w:r>
    </w:p>
    <w:p w:rsidR="004678A2" w:rsidRPr="00500808" w:rsidRDefault="004678A2" w:rsidP="004678A2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i/>
          <w:iCs/>
          <w:sz w:val="28"/>
          <w:szCs w:val="28"/>
        </w:rPr>
        <w:t xml:space="preserve">- </w:t>
      </w:r>
      <w:r w:rsidRPr="00500808">
        <w:rPr>
          <w:bCs/>
          <w:i/>
          <w:iCs/>
          <w:sz w:val="28"/>
          <w:szCs w:val="28"/>
        </w:rPr>
        <w:t>принцип развивающего образования</w:t>
      </w:r>
      <w:r w:rsidRPr="00500808">
        <w:rPr>
          <w:sz w:val="28"/>
          <w:szCs w:val="28"/>
        </w:rPr>
        <w:t xml:space="preserve">, целью которого является развитие ребенка; </w:t>
      </w:r>
    </w:p>
    <w:p w:rsidR="004678A2" w:rsidRPr="00500808" w:rsidRDefault="004678A2" w:rsidP="004678A2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bCs/>
          <w:i/>
          <w:iCs/>
          <w:sz w:val="28"/>
          <w:szCs w:val="28"/>
        </w:rPr>
        <w:lastRenderedPageBreak/>
        <w:t xml:space="preserve">- принцип необходимости и достаточности </w:t>
      </w:r>
      <w:r w:rsidRPr="00500808">
        <w:rPr>
          <w:iCs/>
          <w:sz w:val="28"/>
          <w:szCs w:val="28"/>
        </w:rPr>
        <w:t>(с</w:t>
      </w:r>
      <w:r w:rsidRPr="00500808">
        <w:rPr>
          <w:sz w:val="28"/>
          <w:szCs w:val="28"/>
        </w:rP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4678A2" w:rsidRPr="00500808" w:rsidRDefault="004678A2" w:rsidP="004678A2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i/>
          <w:iCs/>
          <w:sz w:val="28"/>
          <w:szCs w:val="28"/>
        </w:rPr>
        <w:t xml:space="preserve">- </w:t>
      </w:r>
      <w:r w:rsidRPr="00500808">
        <w:rPr>
          <w:bCs/>
          <w:i/>
          <w:iCs/>
          <w:sz w:val="28"/>
          <w:szCs w:val="28"/>
        </w:rPr>
        <w:t>принцип интеграции</w:t>
      </w:r>
      <w:r w:rsidRPr="00500808">
        <w:rPr>
          <w:i/>
          <w:iCs/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Еще один из ведущих принципов – это </w:t>
      </w:r>
      <w:r w:rsidRPr="00500808">
        <w:rPr>
          <w:i/>
          <w:sz w:val="28"/>
          <w:szCs w:val="28"/>
        </w:rPr>
        <w:t>принцип комплексно-тематического планирования,</w:t>
      </w:r>
      <w:r w:rsidRPr="00500808">
        <w:rPr>
          <w:sz w:val="28"/>
          <w:szCs w:val="28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Педагогами  ДОУ разработано комплексно – тематическое планирование на учебный год для  детей младшего и старшего дошкольного  возраста. Тема недели  единая во всех группах, но программное содержание отличается  в соответствии с возрастной категорией. 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.Комплексно-тематическое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 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Педагоги  изучили значение и содержание </w:t>
      </w:r>
      <w:r>
        <w:rPr>
          <w:sz w:val="28"/>
          <w:szCs w:val="28"/>
        </w:rPr>
        <w:t xml:space="preserve">всех </w:t>
      </w:r>
      <w:r w:rsidRPr="00500808">
        <w:rPr>
          <w:sz w:val="28"/>
          <w:szCs w:val="28"/>
        </w:rPr>
        <w:t xml:space="preserve">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</w:t>
      </w:r>
      <w:r>
        <w:rPr>
          <w:sz w:val="28"/>
          <w:szCs w:val="28"/>
        </w:rPr>
        <w:t>.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</w:t>
      </w:r>
      <w:r w:rsidRPr="00500808">
        <w:rPr>
          <w:sz w:val="28"/>
          <w:szCs w:val="28"/>
        </w:rPr>
        <w:lastRenderedPageBreak/>
        <w:t xml:space="preserve">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4678A2" w:rsidRPr="00500808" w:rsidRDefault="004678A2" w:rsidP="004678A2">
      <w:pPr>
        <w:pStyle w:val="a8"/>
        <w:spacing w:line="276" w:lineRule="auto"/>
        <w:ind w:left="0" w:firstLine="283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</w:t>
      </w:r>
      <w:r w:rsidRPr="00500808">
        <w:rPr>
          <w:i/>
          <w:sz w:val="28"/>
          <w:szCs w:val="28"/>
        </w:rPr>
        <w:t>принцип взаимодействия с семьёй.</w:t>
      </w:r>
      <w:r w:rsidRPr="00500808">
        <w:rPr>
          <w:sz w:val="28"/>
          <w:szCs w:val="28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Взаимодействие детского сада и семьи становится все более тесным и плодотворным.       Успешно прошли конкурсные программы «</w:t>
      </w:r>
      <w:r>
        <w:rPr>
          <w:sz w:val="28"/>
          <w:szCs w:val="28"/>
        </w:rPr>
        <w:t xml:space="preserve"> Папы могут …», </w:t>
      </w:r>
      <w:r w:rsidRPr="00500808">
        <w:rPr>
          <w:sz w:val="28"/>
          <w:szCs w:val="28"/>
        </w:rPr>
        <w:t xml:space="preserve">родительские собрания </w:t>
      </w:r>
      <w:r>
        <w:rPr>
          <w:sz w:val="28"/>
          <w:szCs w:val="28"/>
        </w:rPr>
        <w:t>с использованием различных форм.</w:t>
      </w:r>
      <w:r w:rsidRPr="00500808">
        <w:rPr>
          <w:sz w:val="28"/>
          <w:szCs w:val="28"/>
        </w:rPr>
        <w:t xml:space="preserve"> На родительские собрания  пр</w:t>
      </w:r>
      <w:r w:rsidR="003D24D0">
        <w:rPr>
          <w:sz w:val="28"/>
          <w:szCs w:val="28"/>
        </w:rPr>
        <w:t>иглашаются специалисты: педагог-психолог</w:t>
      </w:r>
      <w:proofErr w:type="gramStart"/>
      <w:r w:rsidR="003D24D0">
        <w:rPr>
          <w:sz w:val="28"/>
          <w:szCs w:val="28"/>
        </w:rPr>
        <w:t xml:space="preserve"> ,</w:t>
      </w:r>
      <w:proofErr w:type="gramEnd"/>
      <w:r w:rsidRPr="00500808">
        <w:rPr>
          <w:sz w:val="28"/>
          <w:szCs w:val="28"/>
        </w:rPr>
        <w:t xml:space="preserve"> медицинская сестра.</w:t>
      </w:r>
    </w:p>
    <w:p w:rsidR="004678A2" w:rsidRPr="00500808" w:rsidRDefault="004678A2" w:rsidP="004678A2">
      <w:pPr>
        <w:spacing w:line="276" w:lineRule="auto"/>
        <w:jc w:val="both"/>
        <w:rPr>
          <w:bCs/>
          <w:sz w:val="28"/>
          <w:szCs w:val="28"/>
        </w:rPr>
      </w:pPr>
      <w:r w:rsidRPr="00500808">
        <w:rPr>
          <w:bCs/>
          <w:sz w:val="28"/>
          <w:szCs w:val="28"/>
        </w:rPr>
        <w:t xml:space="preserve">     Хорошей традицией нашего дет</w:t>
      </w:r>
      <w:r>
        <w:rPr>
          <w:bCs/>
          <w:sz w:val="28"/>
          <w:szCs w:val="28"/>
        </w:rPr>
        <w:t>ского сада стало</w:t>
      </w:r>
      <w:r w:rsidRPr="00500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участие  в различных смотрах - конкурсах</w:t>
      </w:r>
      <w:r w:rsidRPr="00500808">
        <w:rPr>
          <w:bCs/>
          <w:sz w:val="28"/>
          <w:szCs w:val="28"/>
        </w:rPr>
        <w:t xml:space="preserve">,  в которых принимают активное участие и сотрудники детского сада, и родители, дети. (Конкурс </w:t>
      </w:r>
      <w:r w:rsidR="002A6A6F">
        <w:rPr>
          <w:bCs/>
          <w:sz w:val="28"/>
          <w:szCs w:val="28"/>
        </w:rPr>
        <w:t xml:space="preserve"> «Зимние фантазии»,</w:t>
      </w:r>
      <w:r>
        <w:rPr>
          <w:bCs/>
          <w:sz w:val="28"/>
          <w:szCs w:val="28"/>
        </w:rPr>
        <w:t xml:space="preserve"> «Лучший Участок», </w:t>
      </w:r>
      <w:r w:rsidR="002A6A6F">
        <w:rPr>
          <w:bCs/>
          <w:sz w:val="28"/>
          <w:szCs w:val="28"/>
        </w:rPr>
        <w:t>«Безопасность глазами детей», «Юные чтецы»</w:t>
      </w:r>
      <w:r>
        <w:rPr>
          <w:bCs/>
          <w:sz w:val="28"/>
          <w:szCs w:val="28"/>
        </w:rPr>
        <w:t>)</w:t>
      </w:r>
      <w:proofErr w:type="gramStart"/>
      <w:r>
        <w:rPr>
          <w:bCs/>
          <w:sz w:val="28"/>
          <w:szCs w:val="28"/>
        </w:rPr>
        <w:t xml:space="preserve"> </w:t>
      </w:r>
      <w:r w:rsidR="002A6A6F">
        <w:rPr>
          <w:bCs/>
          <w:sz w:val="28"/>
          <w:szCs w:val="28"/>
        </w:rPr>
        <w:t>.</w:t>
      </w:r>
      <w:proofErr w:type="gramEnd"/>
      <w:r w:rsidRPr="00500808">
        <w:rPr>
          <w:bCs/>
          <w:sz w:val="28"/>
          <w:szCs w:val="28"/>
        </w:rPr>
        <w:t>Такие мероприятия позволяют каждому проявить свои творческие способности.</w:t>
      </w:r>
    </w:p>
    <w:p w:rsidR="004678A2" w:rsidRPr="00500808" w:rsidRDefault="004678A2" w:rsidP="004678A2">
      <w:pPr>
        <w:spacing w:line="276" w:lineRule="auto"/>
        <w:jc w:val="both"/>
        <w:rPr>
          <w:bCs/>
          <w:sz w:val="28"/>
          <w:szCs w:val="28"/>
        </w:rPr>
      </w:pPr>
      <w:r w:rsidRPr="00500808">
        <w:rPr>
          <w:bCs/>
          <w:sz w:val="28"/>
          <w:szCs w:val="28"/>
        </w:rPr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</w:p>
    <w:p w:rsidR="004678A2" w:rsidRPr="00500808" w:rsidRDefault="004678A2" w:rsidP="004678A2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</w:t>
      </w:r>
    </w:p>
    <w:p w:rsidR="004678A2" w:rsidRPr="00500808" w:rsidRDefault="004678A2" w:rsidP="004678A2">
      <w:pPr>
        <w:spacing w:before="100" w:beforeAutospacing="1"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</w:t>
      </w:r>
      <w:r w:rsidRPr="00500808">
        <w:rPr>
          <w:bCs/>
          <w:i/>
          <w:iCs/>
          <w:sz w:val="28"/>
          <w:szCs w:val="28"/>
        </w:rPr>
        <w:t>принцип преемственности с примерными основными программами начального образования</w:t>
      </w:r>
    </w:p>
    <w:p w:rsidR="004678A2" w:rsidRPr="00500808" w:rsidRDefault="004678A2" w:rsidP="004678A2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0808">
        <w:rPr>
          <w:sz w:val="28"/>
          <w:szCs w:val="28"/>
        </w:rPr>
        <w:t xml:space="preserve">бучение детей должно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4678A2" w:rsidRPr="00500808" w:rsidRDefault="004678A2" w:rsidP="004678A2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500808">
        <w:rPr>
          <w:sz w:val="28"/>
          <w:szCs w:val="28"/>
        </w:rPr>
        <w:lastRenderedPageBreak/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 w:rsidRPr="00500808">
        <w:rPr>
          <w:sz w:val="28"/>
          <w:szCs w:val="28"/>
        </w:rPr>
        <w:t>изодеятельности</w:t>
      </w:r>
      <w:proofErr w:type="spellEnd"/>
      <w:r w:rsidRPr="00500808">
        <w:rPr>
          <w:sz w:val="28"/>
          <w:szCs w:val="28"/>
        </w:rPr>
        <w:t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</w:t>
      </w:r>
      <w:r w:rsidR="00096DD7">
        <w:rPr>
          <w:sz w:val="28"/>
          <w:szCs w:val="28"/>
        </w:rPr>
        <w:t>епки, конструирования.</w:t>
      </w:r>
      <w:r w:rsidRPr="00500808">
        <w:rPr>
          <w:sz w:val="28"/>
          <w:szCs w:val="28"/>
        </w:rPr>
        <w:t xml:space="preserve"> Наиболее популярными являются игровые зоны и зоны для занятий по рисованию, лепке, аппликации</w:t>
      </w:r>
      <w:proofErr w:type="gramStart"/>
      <w:r w:rsidRPr="00500808">
        <w:rPr>
          <w:sz w:val="28"/>
          <w:szCs w:val="28"/>
        </w:rPr>
        <w:t xml:space="preserve">.. </w:t>
      </w:r>
      <w:proofErr w:type="gramEnd"/>
      <w:r w:rsidRPr="00500808">
        <w:rPr>
          <w:sz w:val="28"/>
          <w:szCs w:val="28"/>
        </w:rPr>
        <w:t xml:space="preserve">Однако,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              </w:t>
      </w:r>
    </w:p>
    <w:p w:rsidR="004678A2" w:rsidRPr="00500808" w:rsidRDefault="004678A2" w:rsidP="004678A2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4678A2" w:rsidRPr="00500808" w:rsidRDefault="004678A2" w:rsidP="004678A2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4678A2" w:rsidRPr="00500808" w:rsidRDefault="004678A2" w:rsidP="004678A2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</w:t>
      </w:r>
      <w:r w:rsidR="002A6A6F">
        <w:rPr>
          <w:sz w:val="28"/>
          <w:szCs w:val="28"/>
        </w:rPr>
        <w:t>,</w:t>
      </w:r>
      <w:r w:rsidRPr="00500808">
        <w:rPr>
          <w:sz w:val="28"/>
          <w:szCs w:val="28"/>
        </w:rPr>
        <w:t xml:space="preserve"> подвижные игры на прогулке, физкультминутки на занятиях. Организованы занятия,  которые  направ</w:t>
      </w:r>
      <w:r w:rsidR="002A6A6F">
        <w:rPr>
          <w:sz w:val="28"/>
          <w:szCs w:val="28"/>
        </w:rPr>
        <w:t xml:space="preserve">лены на развитие </w:t>
      </w:r>
      <w:r w:rsidRPr="00500808">
        <w:rPr>
          <w:sz w:val="28"/>
          <w:szCs w:val="28"/>
        </w:rPr>
        <w:t xml:space="preserve"> на профилактику</w:t>
      </w:r>
      <w:r w:rsidR="00096DD7">
        <w:rPr>
          <w:sz w:val="28"/>
          <w:szCs w:val="28"/>
        </w:rPr>
        <w:t xml:space="preserve"> плоскостопия у детей, </w:t>
      </w:r>
      <w:r w:rsidRPr="00500808">
        <w:rPr>
          <w:sz w:val="28"/>
          <w:szCs w:val="28"/>
        </w:rPr>
        <w:t xml:space="preserve"> приобщение  к здоровому образу жизни.</w:t>
      </w:r>
    </w:p>
    <w:p w:rsidR="004678A2" w:rsidRPr="00500808" w:rsidRDefault="00096DD7" w:rsidP="004678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678A2" w:rsidRPr="00500808">
        <w:rPr>
          <w:sz w:val="28"/>
          <w:szCs w:val="28"/>
        </w:rPr>
        <w:t xml:space="preserve">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</w:t>
      </w:r>
      <w:r w:rsidR="002A6A6F">
        <w:rPr>
          <w:sz w:val="28"/>
          <w:szCs w:val="28"/>
        </w:rPr>
        <w:t xml:space="preserve">босиком по «дорожке здоровья», </w:t>
      </w:r>
      <w:r w:rsidR="004678A2" w:rsidRPr="00500808">
        <w:rPr>
          <w:sz w:val="28"/>
          <w:szCs w:val="28"/>
        </w:rPr>
        <w:t xml:space="preserve"> витаминизированное питье и др.</w:t>
      </w:r>
      <w:proofErr w:type="gramEnd"/>
    </w:p>
    <w:p w:rsidR="00096DD7" w:rsidRDefault="004678A2" w:rsidP="00096DD7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Питание детей организовано в группов</w:t>
      </w:r>
      <w:r>
        <w:rPr>
          <w:sz w:val="28"/>
          <w:szCs w:val="28"/>
        </w:rPr>
        <w:t xml:space="preserve">ых комнатах согласно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 3</w:t>
      </w:r>
      <w:r w:rsidRPr="00500808">
        <w:rPr>
          <w:sz w:val="28"/>
          <w:szCs w:val="28"/>
        </w:rPr>
        <w:t>-х разовое</w:t>
      </w:r>
      <w:proofErr w:type="gramStart"/>
      <w:r w:rsidRPr="00500808">
        <w:rPr>
          <w:sz w:val="28"/>
          <w:szCs w:val="28"/>
        </w:rPr>
        <w:t xml:space="preserve">., </w:t>
      </w:r>
      <w:proofErr w:type="gramEnd"/>
      <w:r w:rsidRPr="00500808">
        <w:rPr>
          <w:sz w:val="28"/>
          <w:szCs w:val="28"/>
        </w:rPr>
        <w:t xml:space="preserve">для всех детей Поставки продуктов питания организованы на  </w:t>
      </w:r>
      <w:r w:rsidRPr="00500808">
        <w:rPr>
          <w:sz w:val="28"/>
          <w:szCs w:val="28"/>
        </w:rPr>
        <w:lastRenderedPageBreak/>
        <w:t xml:space="preserve">договорной основе. Пищеблок оборудован </w:t>
      </w:r>
      <w:proofErr w:type="gramStart"/>
      <w:r w:rsidRPr="00500808">
        <w:rPr>
          <w:sz w:val="28"/>
          <w:szCs w:val="28"/>
        </w:rPr>
        <w:t>соответствующими</w:t>
      </w:r>
      <w:proofErr w:type="gramEnd"/>
      <w:r w:rsidRPr="00500808">
        <w:rPr>
          <w:sz w:val="28"/>
          <w:szCs w:val="28"/>
        </w:rPr>
        <w:t xml:space="preserve"> </w:t>
      </w:r>
      <w:proofErr w:type="spellStart"/>
      <w:r w:rsidRPr="00500808">
        <w:rPr>
          <w:sz w:val="28"/>
          <w:szCs w:val="28"/>
        </w:rPr>
        <w:t>СанПиНа</w:t>
      </w:r>
      <w:proofErr w:type="spellEnd"/>
      <w:r w:rsidRPr="00500808">
        <w:rPr>
          <w:sz w:val="28"/>
          <w:szCs w:val="28"/>
        </w:rPr>
        <w:t xml:space="preserve">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</w:t>
      </w:r>
      <w:r w:rsidR="00096DD7">
        <w:rPr>
          <w:sz w:val="28"/>
          <w:szCs w:val="28"/>
        </w:rPr>
        <w:t>блюд соответствует требованиям.</w:t>
      </w:r>
    </w:p>
    <w:p w:rsidR="00096DD7" w:rsidRDefault="004678A2" w:rsidP="00096DD7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Музыкальный руководитель планирует и координирует свой план совместно с воспитателями групп. В течение года реализация комплексн</w:t>
      </w:r>
      <w:proofErr w:type="gramStart"/>
      <w:r w:rsidRPr="00500808">
        <w:rPr>
          <w:sz w:val="28"/>
          <w:szCs w:val="28"/>
        </w:rPr>
        <w:t>о-</w:t>
      </w:r>
      <w:proofErr w:type="gramEnd"/>
      <w:r w:rsidRPr="00500808">
        <w:rPr>
          <w:sz w:val="28"/>
          <w:szCs w:val="28"/>
        </w:rPr>
        <w:t xml:space="preserve"> тематического планирования, задач и календарных планов проводилась через проведение занятий:  тематических, комплексных, театрализованных, фронтал</w:t>
      </w:r>
      <w:r w:rsidR="00096DD7">
        <w:rPr>
          <w:sz w:val="28"/>
          <w:szCs w:val="28"/>
        </w:rPr>
        <w:t>ьных ,</w:t>
      </w:r>
      <w:r w:rsidRPr="00500808">
        <w:rPr>
          <w:sz w:val="28"/>
          <w:szCs w:val="28"/>
        </w:rPr>
        <w:t xml:space="preserve"> праздников и развлечений. Традиционно прошли утренники, п</w:t>
      </w:r>
      <w:r>
        <w:rPr>
          <w:sz w:val="28"/>
          <w:szCs w:val="28"/>
        </w:rPr>
        <w:t>освящённые Н</w:t>
      </w:r>
      <w:r w:rsidRPr="00500808">
        <w:rPr>
          <w:sz w:val="28"/>
          <w:szCs w:val="28"/>
        </w:rPr>
        <w:t>овому году, 8</w:t>
      </w:r>
      <w:r w:rsidR="002A6A6F">
        <w:rPr>
          <w:sz w:val="28"/>
          <w:szCs w:val="28"/>
        </w:rPr>
        <w:t xml:space="preserve"> марта, выпускные утренники.</w:t>
      </w:r>
    </w:p>
    <w:p w:rsidR="00076953" w:rsidRDefault="004678A2" w:rsidP="00076953">
      <w:pPr>
        <w:spacing w:line="276" w:lineRule="auto"/>
        <w:ind w:right="75"/>
        <w:jc w:val="both"/>
        <w:rPr>
          <w:color w:val="000000"/>
          <w:sz w:val="28"/>
          <w:szCs w:val="28"/>
        </w:rPr>
      </w:pPr>
      <w:r w:rsidRPr="00096DD7">
        <w:rPr>
          <w:rStyle w:val="a6"/>
          <w:color w:val="000000"/>
          <w:sz w:val="28"/>
          <w:szCs w:val="28"/>
          <w:u w:val="single"/>
        </w:rPr>
        <w:t xml:space="preserve">Заключение </w:t>
      </w:r>
      <w:proofErr w:type="gramStart"/>
      <w:r w:rsidR="00E67947">
        <w:rPr>
          <w:rStyle w:val="a6"/>
          <w:color w:val="000000"/>
          <w:sz w:val="28"/>
          <w:szCs w:val="28"/>
          <w:u w:val="single"/>
        </w:rPr>
        <w:t>:</w:t>
      </w:r>
      <w:r w:rsidRPr="00500808">
        <w:rPr>
          <w:color w:val="000000"/>
          <w:sz w:val="28"/>
          <w:szCs w:val="28"/>
        </w:rPr>
        <w:t>М</w:t>
      </w:r>
      <w:proofErr w:type="gramEnd"/>
      <w:r w:rsidRPr="00500808">
        <w:rPr>
          <w:color w:val="000000"/>
          <w:sz w:val="28"/>
          <w:szCs w:val="28"/>
        </w:rPr>
        <w:t xml:space="preserve">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500808">
        <w:rPr>
          <w:color w:val="000000"/>
          <w:sz w:val="28"/>
          <w:szCs w:val="28"/>
        </w:rPr>
        <w:t>воспитательно</w:t>
      </w:r>
      <w:proofErr w:type="spellEnd"/>
      <w:r w:rsidRPr="00500808">
        <w:rPr>
          <w:color w:val="000000"/>
          <w:sz w:val="28"/>
          <w:szCs w:val="28"/>
        </w:rPr>
        <w:t xml:space="preserve"> – образовательного процесса.</w:t>
      </w:r>
      <w:r w:rsidRPr="00500808">
        <w:rPr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Современное общество стоит перед необходимостью осуществления всесторонних и масштабных перемен.  </w:t>
      </w:r>
      <w:r>
        <w:rPr>
          <w:color w:val="000000"/>
          <w:sz w:val="28"/>
          <w:szCs w:val="28"/>
        </w:rPr>
        <w:t>М</w:t>
      </w:r>
      <w:r w:rsidRPr="00500808">
        <w:rPr>
          <w:color w:val="000000"/>
          <w:sz w:val="28"/>
          <w:szCs w:val="28"/>
        </w:rPr>
        <w:t>ДО</w:t>
      </w:r>
      <w:r w:rsidR="002A6A6F">
        <w:rPr>
          <w:color w:val="000000"/>
          <w:sz w:val="28"/>
          <w:szCs w:val="28"/>
        </w:rPr>
        <w:t>Б</w:t>
      </w:r>
      <w:r w:rsidRPr="00500808">
        <w:rPr>
          <w:color w:val="000000"/>
          <w:sz w:val="28"/>
          <w:szCs w:val="28"/>
        </w:rPr>
        <w:t xml:space="preserve">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</w:t>
      </w:r>
      <w:proofErr w:type="spellStart"/>
      <w:r w:rsidRPr="00500808">
        <w:rPr>
          <w:color w:val="000000"/>
          <w:sz w:val="28"/>
          <w:szCs w:val="28"/>
        </w:rPr>
        <w:t>ребёнка</w:t>
      </w:r>
      <w:proofErr w:type="gramStart"/>
      <w:r w:rsidRPr="005008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 w:rsidRPr="00500808">
        <w:rPr>
          <w:color w:val="000000"/>
          <w:sz w:val="28"/>
          <w:szCs w:val="28"/>
        </w:rPr>
        <w:t>ДО</w:t>
      </w:r>
      <w:r w:rsidR="002A6A6F">
        <w:rPr>
          <w:color w:val="000000"/>
          <w:sz w:val="28"/>
          <w:szCs w:val="28"/>
        </w:rPr>
        <w:t>Б</w:t>
      </w:r>
      <w:r w:rsidRPr="00500808">
        <w:rPr>
          <w:color w:val="000000"/>
          <w:sz w:val="28"/>
          <w:szCs w:val="28"/>
        </w:rPr>
        <w:t>У</w:t>
      </w:r>
      <w:proofErr w:type="spellEnd"/>
      <w:r w:rsidRPr="00500808">
        <w:rPr>
          <w:color w:val="000000"/>
          <w:sz w:val="28"/>
          <w:szCs w:val="28"/>
        </w:rPr>
        <w:t xml:space="preserve">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 </w:t>
      </w:r>
      <w:proofErr w:type="gramStart"/>
      <w:r w:rsidRPr="00500808">
        <w:rPr>
          <w:color w:val="000000"/>
          <w:sz w:val="28"/>
          <w:szCs w:val="28"/>
        </w:rPr>
        <w:t>нашего</w:t>
      </w:r>
      <w:proofErr w:type="gramEnd"/>
      <w:r w:rsidRPr="00500808">
        <w:rPr>
          <w:color w:val="000000"/>
          <w:sz w:val="28"/>
          <w:szCs w:val="28"/>
        </w:rPr>
        <w:t xml:space="preserve"> ДОУ:</w:t>
      </w:r>
      <w:r w:rsidRPr="00500808">
        <w:rPr>
          <w:sz w:val="28"/>
          <w:szCs w:val="28"/>
        </w:rPr>
        <w:t xml:space="preserve"> </w:t>
      </w:r>
      <w:r w:rsidRPr="00500808">
        <w:rPr>
          <w:rStyle w:val="a7"/>
          <w:color w:val="000000"/>
          <w:sz w:val="28"/>
          <w:szCs w:val="28"/>
        </w:rPr>
        <w:t>Воспитание эмоционально–благополучного, здорового, разносторонне – развитого счастливого человека.</w:t>
      </w:r>
      <w:r w:rsidRPr="00500808">
        <w:rPr>
          <w:color w:val="000000"/>
          <w:sz w:val="28"/>
          <w:szCs w:val="28"/>
        </w:rPr>
        <w:t xml:space="preserve"> </w:t>
      </w:r>
    </w:p>
    <w:p w:rsidR="00076953" w:rsidRDefault="00076953" w:rsidP="00076953">
      <w:pPr>
        <w:spacing w:line="276" w:lineRule="auto"/>
        <w:ind w:right="75"/>
        <w:jc w:val="both"/>
        <w:rPr>
          <w:color w:val="000000"/>
          <w:sz w:val="28"/>
          <w:szCs w:val="28"/>
        </w:rPr>
      </w:pPr>
    </w:p>
    <w:p w:rsidR="00076953" w:rsidRDefault="00076953" w:rsidP="00076953">
      <w:pPr>
        <w:spacing w:line="276" w:lineRule="auto"/>
        <w:ind w:right="75"/>
        <w:jc w:val="both"/>
        <w:rPr>
          <w:color w:val="000000"/>
          <w:sz w:val="28"/>
          <w:szCs w:val="28"/>
        </w:rPr>
      </w:pPr>
    </w:p>
    <w:p w:rsidR="00E67947" w:rsidRDefault="004678A2" w:rsidP="00076953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color w:val="000000"/>
          <w:sz w:val="28"/>
          <w:szCs w:val="28"/>
        </w:rPr>
        <w:t>В новом учебном году  мы</w:t>
      </w:r>
      <w:r>
        <w:rPr>
          <w:color w:val="000000"/>
          <w:sz w:val="28"/>
          <w:szCs w:val="28"/>
        </w:rPr>
        <w:t xml:space="preserve"> частично начинаем переходить </w:t>
      </w:r>
      <w:r w:rsidRPr="00500808">
        <w:rPr>
          <w:color w:val="000000"/>
          <w:sz w:val="28"/>
          <w:szCs w:val="28"/>
        </w:rPr>
        <w:t xml:space="preserve"> </w:t>
      </w:r>
      <w:r w:rsidR="00096DD7">
        <w:rPr>
          <w:color w:val="000000"/>
          <w:sz w:val="28"/>
          <w:szCs w:val="28"/>
        </w:rPr>
        <w:t>на реализацию федеральн</w:t>
      </w:r>
      <w:r>
        <w:rPr>
          <w:color w:val="000000"/>
          <w:sz w:val="28"/>
          <w:szCs w:val="28"/>
        </w:rPr>
        <w:t xml:space="preserve">ого </w:t>
      </w:r>
      <w:r w:rsidRPr="00500808">
        <w:rPr>
          <w:color w:val="000000"/>
          <w:sz w:val="28"/>
          <w:szCs w:val="28"/>
        </w:rPr>
        <w:t xml:space="preserve"> государств</w:t>
      </w:r>
      <w:r>
        <w:rPr>
          <w:color w:val="000000"/>
          <w:sz w:val="28"/>
          <w:szCs w:val="28"/>
        </w:rPr>
        <w:t>енного образовательного стандарта</w:t>
      </w:r>
      <w:r w:rsidRPr="00500808">
        <w:rPr>
          <w:color w:val="000000"/>
          <w:sz w:val="28"/>
          <w:szCs w:val="28"/>
        </w:rPr>
        <w:t xml:space="preserve"> к структуре основной общеобразовательной программе, а  именно приобретение необходимой методической литературы; обеспечению инновационного характера сферы дошкольного учреждения; обеспечение доступности качественного образования. </w:t>
      </w:r>
    </w:p>
    <w:p w:rsidR="00076953" w:rsidRDefault="00076953" w:rsidP="00076953">
      <w:pPr>
        <w:spacing w:line="276" w:lineRule="auto"/>
        <w:ind w:right="75"/>
        <w:jc w:val="both"/>
        <w:rPr>
          <w:sz w:val="28"/>
          <w:szCs w:val="28"/>
        </w:rPr>
      </w:pPr>
    </w:p>
    <w:p w:rsidR="00076953" w:rsidRDefault="00076953" w:rsidP="00076953">
      <w:pPr>
        <w:spacing w:line="276" w:lineRule="auto"/>
        <w:ind w:right="75"/>
        <w:jc w:val="both"/>
        <w:rPr>
          <w:sz w:val="28"/>
          <w:szCs w:val="28"/>
        </w:rPr>
      </w:pPr>
    </w:p>
    <w:p w:rsidR="00076953" w:rsidRDefault="00076953" w:rsidP="00076953">
      <w:pPr>
        <w:spacing w:line="276" w:lineRule="auto"/>
        <w:ind w:right="75"/>
        <w:jc w:val="both"/>
        <w:rPr>
          <w:sz w:val="28"/>
          <w:szCs w:val="28"/>
        </w:rPr>
      </w:pPr>
    </w:p>
    <w:p w:rsidR="00076953" w:rsidRPr="00076953" w:rsidRDefault="00076953" w:rsidP="00076953">
      <w:pPr>
        <w:spacing w:line="276" w:lineRule="auto"/>
        <w:ind w:right="75"/>
        <w:jc w:val="both"/>
        <w:rPr>
          <w:sz w:val="28"/>
          <w:szCs w:val="28"/>
        </w:rPr>
      </w:pPr>
    </w:p>
    <w:p w:rsidR="00B56DF9" w:rsidRPr="00E67947" w:rsidRDefault="00076953" w:rsidP="00E6794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2450"/>
            <wp:effectExtent l="19050" t="0" r="3175" b="0"/>
            <wp:wrapSquare wrapText="bothSides"/>
            <wp:docPr id="3" name="Рисунок 2" descr="C:\Documents and Settings\Admin\Рабочий стол\Мониторинг\12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ониторинг\12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B56DF9" w:rsidRPr="00E67947" w:rsidSect="000B6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110"/>
    <w:multiLevelType w:val="hybridMultilevel"/>
    <w:tmpl w:val="1074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3419"/>
    <w:multiLevelType w:val="multilevel"/>
    <w:tmpl w:val="E56872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8A2"/>
    <w:rsid w:val="00076953"/>
    <w:rsid w:val="00096DD7"/>
    <w:rsid w:val="00127436"/>
    <w:rsid w:val="002A6A6F"/>
    <w:rsid w:val="002B086C"/>
    <w:rsid w:val="00333CDE"/>
    <w:rsid w:val="0038064F"/>
    <w:rsid w:val="003C02B9"/>
    <w:rsid w:val="003D24D0"/>
    <w:rsid w:val="00466670"/>
    <w:rsid w:val="004678A2"/>
    <w:rsid w:val="0051638D"/>
    <w:rsid w:val="006517A3"/>
    <w:rsid w:val="00854127"/>
    <w:rsid w:val="00881EE1"/>
    <w:rsid w:val="0089459D"/>
    <w:rsid w:val="00AC0317"/>
    <w:rsid w:val="00B56DF9"/>
    <w:rsid w:val="00D14F1A"/>
    <w:rsid w:val="00D8047D"/>
    <w:rsid w:val="00E23827"/>
    <w:rsid w:val="00E63B70"/>
    <w:rsid w:val="00E67947"/>
    <w:rsid w:val="00EA04A9"/>
    <w:rsid w:val="00E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8A2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4678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4678A2"/>
    <w:pPr>
      <w:spacing w:before="100" w:beforeAutospacing="1" w:after="100" w:afterAutospacing="1"/>
    </w:pPr>
  </w:style>
  <w:style w:type="character" w:styleId="a6">
    <w:name w:val="Strong"/>
    <w:qFormat/>
    <w:rsid w:val="004678A2"/>
    <w:rPr>
      <w:b/>
      <w:bCs/>
    </w:rPr>
  </w:style>
  <w:style w:type="character" w:styleId="a7">
    <w:name w:val="Emphasis"/>
    <w:qFormat/>
    <w:rsid w:val="004678A2"/>
    <w:rPr>
      <w:i/>
      <w:iCs/>
    </w:rPr>
  </w:style>
  <w:style w:type="paragraph" w:styleId="a8">
    <w:name w:val="Body Text Indent"/>
    <w:basedOn w:val="a"/>
    <w:link w:val="a9"/>
    <w:rsid w:val="004678A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78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9459D"/>
    <w:pPr>
      <w:spacing w:after="0" w:line="240" w:lineRule="auto"/>
    </w:pPr>
  </w:style>
  <w:style w:type="character" w:customStyle="1" w:styleId="ab">
    <w:name w:val="Основной текст_"/>
    <w:basedOn w:val="a0"/>
    <w:link w:val="2"/>
    <w:locked/>
    <w:rsid w:val="00E63B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E63B70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2016-03-22T15:13:00Z</cp:lastPrinted>
  <dcterms:created xsi:type="dcterms:W3CDTF">2016-10-17T04:33:00Z</dcterms:created>
  <dcterms:modified xsi:type="dcterms:W3CDTF">2016-10-19T06:52:00Z</dcterms:modified>
</cp:coreProperties>
</file>